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EE6666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5DB26B5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1368A474" w14:textId="77777777" w:rsidR="000251D4" w:rsidRPr="00741F6B" w:rsidRDefault="000251D4" w:rsidP="000251D4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3079C08C" w14:textId="77777777" w:rsidR="000251D4" w:rsidRPr="0003676B" w:rsidRDefault="000251D4" w:rsidP="000251D4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49DC7C7F" w14:textId="77777777" w:rsidR="000251D4" w:rsidRDefault="000251D4" w:rsidP="000251D4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2AA0F279" w14:textId="0D4059EC" w:rsidR="000251D4" w:rsidRDefault="000F260E" w:rsidP="000251D4">
      <w:pPr>
        <w:widowControl w:val="0"/>
        <w:spacing w:line="300" w:lineRule="atLeast"/>
        <w:jc w:val="right"/>
        <w:rPr>
          <w:sz w:val="22"/>
          <w:lang w:eastAsia="en-US"/>
        </w:rPr>
      </w:pPr>
      <w:r>
        <w:rPr>
          <w:rFonts w:hint="cs"/>
          <w:sz w:val="22"/>
          <w:rtl/>
          <w:lang w:eastAsia="en-US"/>
        </w:rPr>
        <w:t>27</w:t>
      </w:r>
      <w:r w:rsidR="00137211">
        <w:rPr>
          <w:rFonts w:hint="cs"/>
          <w:sz w:val="22"/>
          <w:rtl/>
          <w:lang w:eastAsia="en-US"/>
        </w:rPr>
        <w:t>/</w:t>
      </w:r>
      <w:r w:rsidR="00D62FF9">
        <w:rPr>
          <w:rFonts w:hint="cs"/>
          <w:sz w:val="22"/>
          <w:rtl/>
          <w:lang w:eastAsia="en-US"/>
        </w:rPr>
        <w:t>09</w:t>
      </w:r>
      <w:r w:rsidR="00137211">
        <w:rPr>
          <w:rFonts w:hint="cs"/>
          <w:sz w:val="22"/>
          <w:rtl/>
          <w:lang w:eastAsia="en-US"/>
        </w:rPr>
        <w:t>/2023</w:t>
      </w:r>
    </w:p>
    <w:p w14:paraId="7B82D9BB" w14:textId="77777777" w:rsidR="000251D4" w:rsidRPr="002D2F5F" w:rsidRDefault="000251D4" w:rsidP="000251D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5E7C99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082DFDB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676B87CF" w14:textId="77777777" w:rsidR="000251D4" w:rsidRDefault="000251D4" w:rsidP="000251D4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26/6.2023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ביצוע פעילות בלתי פורמלית לילדים ובני נוער, בעת משבר או במצב חירום</w:t>
      </w:r>
    </w:p>
    <w:p w14:paraId="2345F5BB" w14:textId="77777777" w:rsidR="000251D4" w:rsidRPr="00542A29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en-US"/>
        </w:rPr>
      </w:pPr>
    </w:p>
    <w:p w14:paraId="4DF0BF21" w14:textId="77777777" w:rsidR="000251D4" w:rsidRPr="00134301" w:rsidRDefault="000251D4" w:rsidP="000251D4">
      <w:pPr>
        <w:widowControl w:val="0"/>
        <w:spacing w:line="300" w:lineRule="atLeast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14:paraId="27E137AC" w14:textId="77777777" w:rsidR="000251D4" w:rsidRPr="00EA6720" w:rsidRDefault="000251D4" w:rsidP="000251D4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06217D6E" w14:textId="4DAE5A51" w:rsidR="000251D4" w:rsidRDefault="000251D4" w:rsidP="00C16ED7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>הבהרה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</w:t>
      </w:r>
      <w:r w:rsidR="00C16ED7">
        <w:rPr>
          <w:rFonts w:hint="cs"/>
          <w:b/>
          <w:bCs/>
          <w:sz w:val="30"/>
          <w:szCs w:val="30"/>
          <w:u w:val="single"/>
          <w:rtl/>
        </w:rPr>
        <w:t>5</w:t>
      </w:r>
      <w:bookmarkStart w:id="0" w:name="_GoBack"/>
      <w:bookmarkEnd w:id="0"/>
    </w:p>
    <w:p w14:paraId="0F3929C4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599FE87" w14:textId="7C5BB294" w:rsidR="00137211" w:rsidRDefault="00137211" w:rsidP="00D62FF9">
      <w:pPr>
        <w:pStyle w:val="a3"/>
        <w:tabs>
          <w:tab w:val="center" w:pos="7259"/>
        </w:tabs>
        <w:spacing w:line="300" w:lineRule="atLeast"/>
        <w:ind w:left="360"/>
        <w:rPr>
          <w:sz w:val="26"/>
          <w:szCs w:val="26"/>
        </w:rPr>
      </w:pPr>
      <w:r w:rsidRPr="00917896">
        <w:rPr>
          <w:rFonts w:hint="cs"/>
          <w:sz w:val="26"/>
          <w:szCs w:val="26"/>
          <w:rtl/>
        </w:rPr>
        <w:t xml:space="preserve">מועד הגשת ההצעות נדחה ליום </w:t>
      </w:r>
      <w:r w:rsidR="000F260E">
        <w:rPr>
          <w:rFonts w:hint="cs"/>
          <w:sz w:val="26"/>
          <w:szCs w:val="26"/>
          <w:rtl/>
        </w:rPr>
        <w:t>30</w:t>
      </w:r>
      <w:r w:rsidRPr="00917896">
        <w:rPr>
          <w:rFonts w:hint="cs"/>
          <w:sz w:val="26"/>
          <w:szCs w:val="26"/>
          <w:rtl/>
        </w:rPr>
        <w:t>.</w:t>
      </w:r>
      <w:r w:rsidR="00D62FF9">
        <w:rPr>
          <w:rFonts w:hint="cs"/>
          <w:sz w:val="26"/>
          <w:szCs w:val="26"/>
          <w:rtl/>
        </w:rPr>
        <w:t>10</w:t>
      </w:r>
      <w:r w:rsidRPr="00917896">
        <w:rPr>
          <w:rFonts w:hint="cs"/>
          <w:sz w:val="26"/>
          <w:szCs w:val="26"/>
          <w:rtl/>
        </w:rPr>
        <w:t>.2023 עד השעה 11:00</w:t>
      </w:r>
      <w:r w:rsidR="00FD5503" w:rsidRPr="00917896">
        <w:rPr>
          <w:rFonts w:hint="cs"/>
          <w:sz w:val="26"/>
          <w:szCs w:val="26"/>
          <w:rtl/>
        </w:rPr>
        <w:t>.</w:t>
      </w:r>
    </w:p>
    <w:p w14:paraId="630347FC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FE3E02" w14:textId="199BF073" w:rsidR="000251D4" w:rsidRDefault="000251D4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E641C69" w14:textId="31A29733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58F5C10" w14:textId="27CBB82B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D6501BE" w14:textId="3700B1BD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0AF5FBA" w14:textId="52F821A9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143027FD" w14:textId="167AD55A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01579944" w14:textId="189F88B1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B4BB09D" w14:textId="61C352DC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1D4E9F96" w14:textId="77777777" w:rsidR="00327350" w:rsidRDefault="00327350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2F9DA3F3" w14:textId="2217D5B8" w:rsidR="000251D4" w:rsidRPr="004E4D49" w:rsidRDefault="00327350" w:rsidP="00327350">
      <w:pPr>
        <w:tabs>
          <w:tab w:val="center" w:pos="7259"/>
        </w:tabs>
        <w:spacing w:line="300" w:lineRule="atLeast"/>
        <w:jc w:val="center"/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="000251D4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4DA77738" w14:textId="105D59A5" w:rsidR="000251D4" w:rsidRPr="004E4D49" w:rsidRDefault="00327350" w:rsidP="00327350">
      <w:pPr>
        <w:tabs>
          <w:tab w:val="center" w:pos="7259"/>
        </w:tabs>
        <w:spacing w:line="300" w:lineRule="atLeast"/>
        <w:jc w:val="center"/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tab/>
      </w:r>
      <w:r>
        <w:rPr>
          <w:rFonts w:hint="cs"/>
          <w:b/>
          <w:bCs/>
          <w:sz w:val="26"/>
          <w:szCs w:val="26"/>
          <w:rtl/>
        </w:rPr>
        <w:t xml:space="preserve">                                                 </w:t>
      </w:r>
      <w:r w:rsidR="000251D4" w:rsidRPr="004E4D49">
        <w:rPr>
          <w:rFonts w:hint="cs"/>
          <w:b/>
          <w:bCs/>
          <w:sz w:val="26"/>
          <w:szCs w:val="26"/>
          <w:rtl/>
        </w:rPr>
        <w:t>אורנה מיטמיגר</w:t>
      </w:r>
    </w:p>
    <w:p w14:paraId="2C95864C" w14:textId="5073AAFD" w:rsidR="000251D4" w:rsidRDefault="00327350" w:rsidP="00327350">
      <w:pPr>
        <w:tabs>
          <w:tab w:val="center" w:pos="7259"/>
        </w:tabs>
        <w:spacing w:line="300" w:lineRule="atLeast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                                                                                                                                        מ</w:t>
      </w:r>
      <w:r w:rsidR="000251D4" w:rsidRPr="004E4D49">
        <w:rPr>
          <w:rFonts w:hint="cs"/>
          <w:b/>
          <w:bCs/>
          <w:sz w:val="26"/>
          <w:szCs w:val="26"/>
          <w:rtl/>
        </w:rPr>
        <w:t xml:space="preserve">נהלת </w:t>
      </w:r>
      <w:r w:rsidR="000251D4">
        <w:rPr>
          <w:rFonts w:hint="cs"/>
          <w:b/>
          <w:bCs/>
          <w:sz w:val="26"/>
          <w:szCs w:val="26"/>
          <w:rtl/>
        </w:rPr>
        <w:t>א</w:t>
      </w:r>
      <w:r w:rsidR="000251D4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0251D4">
        <w:rPr>
          <w:rFonts w:hint="cs"/>
          <w:b/>
          <w:bCs/>
          <w:sz w:val="26"/>
          <w:szCs w:val="26"/>
          <w:rtl/>
        </w:rPr>
        <w:t xml:space="preserve">רכש </w:t>
      </w:r>
      <w:r w:rsidR="000251D4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0251D4">
        <w:rPr>
          <w:rFonts w:hint="cs"/>
          <w:b/>
          <w:bCs/>
          <w:sz w:val="26"/>
          <w:szCs w:val="26"/>
          <w:rtl/>
        </w:rPr>
        <w:t>והתקשרויות</w:t>
      </w:r>
    </w:p>
    <w:p w14:paraId="7AEFD799" w14:textId="77777777" w:rsidR="0059294A" w:rsidRDefault="0059294A"/>
    <w:sectPr w:rsidR="0059294A" w:rsidSect="0035667D">
      <w:pgSz w:w="16834" w:h="11909" w:orient="landscape" w:code="9"/>
      <w:pgMar w:top="1276" w:right="1134" w:bottom="1134" w:left="993" w:header="720" w:footer="3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20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1D4"/>
    <w:rsid w:val="000251D4"/>
    <w:rsid w:val="000D50B8"/>
    <w:rsid w:val="000F260E"/>
    <w:rsid w:val="00137211"/>
    <w:rsid w:val="002077F6"/>
    <w:rsid w:val="002D678D"/>
    <w:rsid w:val="00327350"/>
    <w:rsid w:val="0059294A"/>
    <w:rsid w:val="008A4BAF"/>
    <w:rsid w:val="00917896"/>
    <w:rsid w:val="00921D1E"/>
    <w:rsid w:val="00956B72"/>
    <w:rsid w:val="009A62F2"/>
    <w:rsid w:val="00AE120A"/>
    <w:rsid w:val="00C16ED7"/>
    <w:rsid w:val="00D62FF9"/>
    <w:rsid w:val="00FA2B9E"/>
    <w:rsid w:val="00FD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CFAFE25"/>
  <w15:chartTrackingRefBased/>
  <w15:docId w15:val="{586DA235-A3D9-4A04-A75F-BDC1C6BF7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1D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rsid w:val="000251D4"/>
    <w:rPr>
      <w:rFonts w:cs="Times New Roman"/>
    </w:rPr>
  </w:style>
  <w:style w:type="paragraph" w:styleId="a3">
    <w:name w:val="List Paragraph"/>
    <w:aliases w:val="נספח 2 מתוקן,LP1,פיסקת bullets,lp1,FooterText,numbered,Paragraphe de liste1,רמה 2,x.x.x.x,List Paragraph_0,List Paragraph_1,פיסקת רשימה1,פיסקת רשימה11"/>
    <w:basedOn w:val="a"/>
    <w:link w:val="a4"/>
    <w:uiPriority w:val="34"/>
    <w:qFormat/>
    <w:rsid w:val="000251D4"/>
    <w:pPr>
      <w:ind w:left="720"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מה 2 תו,x.x.x.x תו,List Paragraph_0 תו,List Paragraph_1 תו,פיסקת רשימה1 תו,פיסקת רשימה11 תו"/>
    <w:link w:val="a3"/>
    <w:uiPriority w:val="34"/>
    <w:rsid w:val="000251D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FA2B9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2B9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A2B9E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2B9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A2B9E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424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בטי כהן</cp:lastModifiedBy>
  <cp:revision>3</cp:revision>
  <dcterms:created xsi:type="dcterms:W3CDTF">2023-09-27T11:03:00Z</dcterms:created>
  <dcterms:modified xsi:type="dcterms:W3CDTF">2023-09-27T11:14:00Z</dcterms:modified>
</cp:coreProperties>
</file>